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6" w:type="dxa"/>
        <w:tblInd w:w="-108" w:type="dxa"/>
        <w:tblLayout w:type="fixed"/>
        <w:tblCellMar>
          <w:top w:w="86" w:type="dxa"/>
          <w:left w:w="160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3511"/>
        <w:gridCol w:w="2892"/>
        <w:gridCol w:w="851"/>
        <w:gridCol w:w="2126"/>
      </w:tblGrid>
      <w:tr w:rsidR="009E3D8F" w:rsidRPr="00760753" w:rsidTr="00490BD7">
        <w:trPr>
          <w:trHeight w:val="13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(</w:t>
            </w:r>
            <w:proofErr w:type="gramEnd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что должно быть)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spacing w:line="256" w:lineRule="auto"/>
              <w:ind w:right="157"/>
              <w:jc w:val="center"/>
              <w:rPr>
                <w:b/>
              </w:rPr>
            </w:pPr>
            <w:r w:rsidRPr="00760753">
              <w:rPr>
                <w:b/>
              </w:rPr>
              <w:t>Количество на модуль по возрастным группам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FD5B97">
            <w:pPr>
              <w:rPr>
                <w:b/>
              </w:rPr>
            </w:pPr>
            <w:proofErr w:type="spellStart"/>
            <w:proofErr w:type="gramStart"/>
            <w:r w:rsidRPr="00760753">
              <w:rPr>
                <w:b/>
              </w:rPr>
              <w:t>Факти-ческое</w:t>
            </w:r>
            <w:proofErr w:type="spellEnd"/>
            <w:proofErr w:type="gramEnd"/>
            <w:r w:rsidRPr="00760753">
              <w:rPr>
                <w:b/>
              </w:rPr>
              <w:t xml:space="preserve"> </w:t>
            </w:r>
            <w:proofErr w:type="spellStart"/>
            <w:r w:rsidRPr="00760753">
              <w:rPr>
                <w:b/>
              </w:rPr>
              <w:t>нали-чие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rPr>
                <w:b/>
              </w:rPr>
            </w:pPr>
            <w:r w:rsidRPr="00760753">
              <w:rPr>
                <w:b/>
              </w:rPr>
              <w:t>Планируемое приобретение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06" w:type="dxa"/>
        </w:tblCellMar>
        <w:tblLook w:val="04A0" w:firstRow="1" w:lastRow="0" w:firstColumn="1" w:lastColumn="0" w:noHBand="0" w:noVBand="1"/>
      </w:tblPr>
      <w:tblGrid>
        <w:gridCol w:w="656"/>
        <w:gridCol w:w="3558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3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3-4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6-7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Default="00490BD7" w:rsidP="00E708C7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90BD7" w:rsidRDefault="00DE2DE9" w:rsidP="00E708C7"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D7" w:rsidRDefault="00DE2DE9" w:rsidP="00E708C7"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D7" w:rsidRDefault="00DE2DE9" w:rsidP="00E708C7">
            <w:r>
              <w:t>2020</w:t>
            </w:r>
            <w:bookmarkStart w:id="0" w:name="_GoBack"/>
            <w:bookmarkEnd w:id="0"/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D7" w:rsidRPr="007A76CF" w:rsidRDefault="00490BD7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6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6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(разной тематики, 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D7" w:rsidRPr="007A76CF" w:rsidRDefault="00490BD7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Акваскоп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Альбомы по живописи и графике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Балансиры разного типа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Бинокль/подзорная труба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Бирюльки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детский атлас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Браслет на руку с 4-мя бубенчиками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маленький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242B6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средний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Весы детские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Ветряная мельница (модель)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Витрина/лестница для работ по лепке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(прозрачные, с шариком)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Графические головоломки (лабиринты, схемы маршрутов персонажей и т.п.) в виде отдельных бланков, буклетов, </w:t>
            </w:r>
            <w:proofErr w:type="spellStart"/>
            <w:r w:rsidRPr="00E708C7">
              <w:rPr>
                <w:sz w:val="24"/>
              </w:rPr>
              <w:t>настольнопечатных</w:t>
            </w:r>
            <w:proofErr w:type="spellEnd"/>
            <w:r w:rsidRPr="00E708C7">
              <w:rPr>
                <w:sz w:val="24"/>
              </w:rPr>
              <w:t xml:space="preserve"> игр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237DC1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желобами для прокатывания шарика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6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after="47" w:line="237" w:lineRule="auto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</w:t>
            </w:r>
          </w:p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(различной тематики)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атлас (крупного формата)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набор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Дидактическая доска с панелями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Диски с видеофильмами с народными песнями и плясками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прорезями для перемещения подвижных элементов к установленной в задании цели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ребристой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Доска-основа с </w:t>
            </w:r>
            <w:proofErr w:type="spellStart"/>
            <w:r w:rsidRPr="00E708C7">
              <w:rPr>
                <w:sz w:val="24"/>
              </w:rPr>
              <w:t>кладышами</w:t>
            </w:r>
            <w:proofErr w:type="spellEnd"/>
            <w:r w:rsidRPr="00E708C7">
              <w:rPr>
                <w:sz w:val="24"/>
              </w:rPr>
              <w:t xml:space="preserve"> и с изображением в виде </w:t>
            </w:r>
            <w:proofErr w:type="spellStart"/>
            <w:r w:rsidRPr="00E708C7">
              <w:rPr>
                <w:sz w:val="24"/>
              </w:rPr>
              <w:t>пазла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Звери и птицы объемные и плоскостные (из разного материала, мелкого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Звуковой молоток (ударный музыкальный инструмент)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для тренировки памяти с планшетом и набором рабочих карт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выстраивание логических цепочек из трех частей «до и после»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составление логических цепочек произвольной длины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Игра-набор "Городки"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Игровая панель с тематическими изображениями, сенсорными элементами и соответствующим звучанием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Игровой комплект для изучения основ электричества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Игровой модуль в виде мастерской с подвижными элементами, звуковыми и световыми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в виде легкоузнаваемого животного 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1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Игрушка: грибочки-втулки на стойке (4-6 элементов), 4-х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37DC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Игрушки-головоломки (</w:t>
            </w:r>
            <w:proofErr w:type="spellStart"/>
            <w:r w:rsidRPr="00E708C7">
              <w:rPr>
                <w:sz w:val="24"/>
              </w:rPr>
              <w:t>сборноразборные</w:t>
            </w:r>
            <w:proofErr w:type="spellEnd"/>
            <w:r w:rsidRPr="00E708C7">
              <w:rPr>
                <w:sz w:val="24"/>
              </w:rPr>
              <w:t xml:space="preserve"> из 4-5 элементов)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Игрушки-забавы с зависимостью эффекта от действия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Игры-головоломки объемные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Изделия народных промыслов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</w:pPr>
            <w:r>
              <w:t xml:space="preserve">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Календарь погоды настенный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Каталки - с палочкой или шнурком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Книги детских писателей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массажный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бумаги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минералов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растений (гербарий)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83111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семян и плодов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тканей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Кольцеброс</w:t>
            </w:r>
            <w:proofErr w:type="spellEnd"/>
            <w:r w:rsidRPr="00E708C7">
              <w:rPr>
                <w:sz w:val="24"/>
              </w:rPr>
              <w:t xml:space="preserve"> -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 прогулочная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Коляска-люлька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"Первые конструкции"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безопасных световых фильтров для изучения цветов спектра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47"/>
        <w:gridCol w:w="855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видеофильмов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6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</w:t>
            </w:r>
            <w:r w:rsidRPr="00E708C7">
              <w:rPr>
                <w:sz w:val="24"/>
              </w:rPr>
              <w:lastRenderedPageBreak/>
              <w:t xml:space="preserve">шариков для нанизывания и сортировки по цвету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83111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со звуками природы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напольный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83111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шарнирных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костюмов по профессиям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строительных деталей напольный с плоскостными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транспортных средств к напольному коврику «Дорожное движение»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83111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магнитный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мягких деталей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с соединением в различных плоскостях пластиковый настольный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 из желобов, шариков и рычажного механизма для демонстрации понятий «один – много», «больше – меньше», действий сложение и вычитание в пределах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из желобов, шариков и рычажного механизма для демонстрации понятий один-много, больше-меньше, сложение-вычитание в пределах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7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Конь (или другие животные) на колесах / качалка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</w:pPr>
            <w:r w:rsidRPr="00E708C7">
              <w:rPr>
                <w:sz w:val="24"/>
              </w:rPr>
              <w:t xml:space="preserve">Коробочка с 2 сообщающимися отделениями и 10 шариками для наглядной демонстрации состава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Куб с прорезями основных геометрических форм для сортировки объемных тел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Куклы-младенцы разных рас и с гендерными признаками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Кукольная кровать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Кукольный дом с мебелью (дерево)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Кукольный стол со стульями (крупного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плита/шкафчик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Кухонный шкафчик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Ландшафтный макет (коврик)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Лодка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Лото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Лук со стрелами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Магнитная доска настенная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Матрешка 5-ти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Матрешки 3-х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Механическая заводная игрушка разных тематик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кухня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EB656F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магазин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мастерская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парикмахерская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поликлиника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из пластика с основой со штырьками и плоскими элементами 8 цветов (основные и дополнительные) с отверстиями для составления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изображений по образцам или произвольно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7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разной степени сложности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плоскостными элементами различных геометрических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Мольберт двухсторонний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Музыкальные диски для детей дошкольного 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Мягкая «кочка» с массажной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Мягконабивная</w:t>
            </w:r>
            <w:proofErr w:type="spellEnd"/>
            <w:r w:rsidRPr="00E708C7">
              <w:rPr>
                <w:sz w:val="24"/>
              </w:rPr>
              <w:t xml:space="preserve"> игрушка (крупная напольная)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надувной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прыгающий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футбольный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- железная дорога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"лото": последовательные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"Парковка" (многоуровневая)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«Мастерская»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5-ти детских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Аэродром (трансформируемый)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Бензозаправочная станция гараж (для мелких автомобилей)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блоков с прозрачными цветными стенками и различным звучащим наполнением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бусин для нанизывания и </w:t>
            </w:r>
            <w:proofErr w:type="spellStart"/>
            <w:r w:rsidRPr="00E708C7">
              <w:rPr>
                <w:sz w:val="24"/>
              </w:rPr>
              <w:t>класификации</w:t>
            </w:r>
            <w:proofErr w:type="spellEnd"/>
            <w:r w:rsidRPr="00E708C7">
              <w:rPr>
                <w:sz w:val="24"/>
              </w:rPr>
              <w:t xml:space="preserve"> по разным признакам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138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военной техники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8"/>
            </w:pPr>
            <w:r w:rsidRPr="00E708C7">
              <w:rPr>
                <w:sz w:val="24"/>
              </w:rPr>
              <w:t xml:space="preserve">Набор волчков (мелкие, разной формы)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3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забивания: молоточек с </w:t>
            </w:r>
            <w:proofErr w:type="spellStart"/>
            <w:r w:rsidRPr="00E708C7">
              <w:rPr>
                <w:sz w:val="24"/>
              </w:rPr>
              <w:t>втулочками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из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наглядной демонстрации числовой шкалы, математического действия умножение, понятия «равенство», действия рычажных весов, сравнения масс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A1343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составления узоров по схемам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уборки с тележкой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Набор для экспериментирования с водой: стол-поддон, емкости 2-3 размеров и разной формы, предметы</w:t>
            </w:r>
            <w:r w:rsidR="008D6CB7">
              <w:rPr>
                <w:sz w:val="24"/>
              </w:rPr>
              <w:t xml:space="preserve"> </w:t>
            </w:r>
            <w:r w:rsidRPr="00E708C7">
              <w:rPr>
                <w:sz w:val="24"/>
              </w:rPr>
              <w:t xml:space="preserve">орудия для переливания и вылавливания — черпачки, сачки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экспериментирования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A1343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игрушек для игры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5-ти русских шумовых инструментов (детский)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геометрических тел и карточек с изображениями их проекций в трех плоскостях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Набо</w:t>
            </w:r>
            <w:r w:rsidR="00017F27">
              <w:rPr>
                <w:sz w:val="24"/>
              </w:rPr>
              <w:t>р из двухсторонних досок для</w:t>
            </w:r>
            <w:r w:rsidRPr="00E708C7">
              <w:rPr>
                <w:sz w:val="24"/>
              </w:rPr>
              <w:t xml:space="preserve">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мягкого пластика для плоскостного конструирования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1"/>
            </w:pPr>
            <w:r w:rsidRPr="00E708C7">
              <w:rPr>
                <w:sz w:val="24"/>
              </w:rPr>
              <w:t xml:space="preserve">Набор из рычажных весов с объемными чашами и комплектом гирь и разновесов для измерения и сравнения масс и объемов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86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850"/>
        <w:gridCol w:w="709"/>
        <w:gridCol w:w="567"/>
      </w:tblGrid>
      <w:tr w:rsidR="00490BD7" w:rsidRPr="00E708C7" w:rsidTr="00490BD7">
        <w:trPr>
          <w:trHeight w:val="7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инструментов для ремонтных работ (пластмассовый)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9C0A24" w:rsidRDefault="00490BD7" w:rsidP="00E708C7">
            <w:pPr>
              <w:spacing w:line="256" w:lineRule="auto"/>
              <w:ind w:right="24"/>
              <w:jc w:val="center"/>
              <w:rPr>
                <w:b/>
              </w:rPr>
            </w:pPr>
            <w:r w:rsidRPr="009C0A24">
              <w:rPr>
                <w:b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интерактивный коммуникативный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группировки и обобщения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иерархической классификации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по народному ремесленному делу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"/>
            </w:pPr>
            <w:r w:rsidRPr="00E708C7">
              <w:rPr>
                <w:sz w:val="24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кораблей и лодок (водный транспорт)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буквами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017F27">
            <w:pPr>
              <w:spacing w:line="256" w:lineRule="auto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цифрами и числовыми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кукольной одежды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кукольных постельных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кухонной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материалов </w:t>
            </w:r>
            <w:proofErr w:type="spellStart"/>
            <w:r w:rsidRPr="00E708C7">
              <w:rPr>
                <w:sz w:val="24"/>
              </w:rPr>
              <w:t>Монтессори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мебели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медицинских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муляжей овощей и фруктов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мягких модулей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мячей (разного размера, резина)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вкладышей по принципу матрешки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(кубы, </w:t>
            </w:r>
            <w:proofErr w:type="spellStart"/>
            <w:proofErr w:type="gramStart"/>
            <w:r w:rsidRPr="00E708C7">
              <w:rPr>
                <w:sz w:val="24"/>
              </w:rPr>
              <w:t>цилиндры,бруски</w:t>
            </w:r>
            <w:proofErr w:type="spellEnd"/>
            <w:proofErr w:type="gramEnd"/>
            <w:r w:rsidRPr="00E708C7">
              <w:rPr>
                <w:sz w:val="24"/>
              </w:rPr>
              <w:t xml:space="preserve">, шары, диски)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7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850"/>
        <w:gridCol w:w="567"/>
        <w:gridCol w:w="851"/>
        <w:gridCol w:w="709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для группировки и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(цвет, форма, величина)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A1343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</w:t>
            </w:r>
            <w:proofErr w:type="spellStart"/>
            <w:r w:rsidRPr="00E708C7">
              <w:rPr>
                <w:sz w:val="24"/>
              </w:rPr>
              <w:t>пазлов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пальчиковых кукол по сказкам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парикмахера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(предметные) для сравнения различной тематики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типа "лото" из 6-8 частей (той же тематики, в том числе с сопоставлением реалистических и </w:t>
            </w:r>
            <w:proofErr w:type="spellStart"/>
            <w:r w:rsidRPr="00E708C7">
              <w:rPr>
                <w:sz w:val="24"/>
              </w:rPr>
              <w:t>условносхематических</w:t>
            </w:r>
            <w:proofErr w:type="spellEnd"/>
            <w:r w:rsidRPr="00E708C7">
              <w:rPr>
                <w:sz w:val="24"/>
              </w:rPr>
              <w:t xml:space="preserve"> изображений)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печаток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"/>
            </w:pPr>
            <w:r w:rsidRPr="00E708C7">
              <w:rPr>
                <w:sz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предметных картинок для группировки по разным признакам (23) последовательно или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принадлежностей для наблюдения за насекомыми и мелкими объектами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пробирок большого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проволочных головоломок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продуктов для магазина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кеглей с мячом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709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разрезных овощей и фруктов с ножом и разделочной доской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великих сражений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о природе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русских художников - иллюстраций к художественным произведениям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3F7EC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специальных карандашей к набору двухсторонних досок  для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столовой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счетного материала в виде соединяющихся между собой цветных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76" w:lineRule="auto"/>
            </w:pPr>
            <w:r w:rsidRPr="00E708C7">
              <w:rPr>
                <w:sz w:val="24"/>
              </w:rPr>
              <w:t>Набор таблиц и карточек с предметными и условно-</w:t>
            </w:r>
          </w:p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схематическими изображениями для классификации по 2-3 признакам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табличек и карточек для сравнения по 1-2 признакам (логические таблицы)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фантастических персонажей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- семья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- разных профессий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разных рас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с ограниченными возможностями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4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чайной посуды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 Гладильная доска и утюг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98" w:type="dxa"/>
        </w:tblCellMar>
        <w:tblLook w:val="04A0" w:firstRow="1" w:lastRow="0" w:firstColumn="1" w:lastColumn="0" w:noHBand="0" w:noVBand="1"/>
      </w:tblPr>
      <w:tblGrid>
        <w:gridCol w:w="571"/>
        <w:gridCol w:w="3643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железная дорога (для малышей от 2-х до 3-х лет)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брусков, цилиндров и пр.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для мальчиков и девочек (машины, город, строительство, набор строительных пластин, животные, железная дорога, семья и т.п.)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Наборы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234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(216)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760753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(2-4)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достопримечательностям Москвы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3F7EC2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символики России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Напольный конструктор деревянный цветной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Настенный планшет «Распорядок дня» с набором карточек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03EE2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03EE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детей раннего возраста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подготовительной к школе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средней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конструктор деревянный цветной с мелкими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футбол или хоккей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Неваляшки разных размеров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(малого диаметра)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плоский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Объемная игра-головоломка 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62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комбинаторику из кубиков, объединенных по 3 или 4 в неразъемные конфигурации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Объемные вкладыши из 3-4 элементов (миски, конусы)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2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3F7EC2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9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с организацией различных действий ребенка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Парные картинки типа "лото" (из 2-3 частей) различной тематики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Перчаточные куклы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деревянная с квадратными или прямоугольными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настольная, окрашенная в основные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481F48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257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«Дни недели»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481F48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258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259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Подъемный кран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Пожарная машина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262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Постер (репродукция) произведений живописи и графики,  также для знакомства с различными жанрами живописи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BD7" w:rsidRPr="00E708C7" w:rsidTr="00490BD7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Приборы домашнего обихода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Развивающее </w:t>
            </w:r>
            <w:proofErr w:type="spellStart"/>
            <w:r w:rsidRPr="00E708C7">
              <w:rPr>
                <w:sz w:val="24"/>
              </w:rPr>
              <w:t>пано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картинки, разделенные на 2 части по прямой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8"/>
        <w:gridCol w:w="709"/>
        <w:gridCol w:w="709"/>
        <w:gridCol w:w="568"/>
        <w:gridCol w:w="709"/>
        <w:gridCol w:w="851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контурные картинки (4-6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предметные картинки, разделенные на 2-4 части (по вертикали и горизонтали)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(8-16 частей), разделенные прямыми и изогнутыми линиями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4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Ракета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 с одним видом застежки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 с цветными (7 и более цветов с оттенками) составными формами (4-5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Рамка-вкладыши с различными формами, разными по величине, 4-х основных цветов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275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Рамки и вкладыши тематические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Руль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2-3 и 4-6 картинок для установления последовательности действий и событий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4-6 картинок: части суток (деятельность людей ближайшего окружения)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"Времена года" (сезонные явления и деятельность людей)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(по 4-6) для установления последовательности событий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11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3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Скакалка детская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(2-4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481F48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490BD7" w:rsidRPr="00E708C7" w:rsidTr="00490BD7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(4-6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481F48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Скорая помощь (машина, 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Сортировщик- емкость с крышками разного размера и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Стойка-</w:t>
            </w:r>
            <w:proofErr w:type="spellStart"/>
            <w:r w:rsidRPr="00E708C7">
              <w:rPr>
                <w:sz w:val="24"/>
              </w:rPr>
              <w:t>равновеска</w:t>
            </w:r>
            <w:proofErr w:type="spellEnd"/>
            <w:r w:rsidRPr="00E708C7">
              <w:rPr>
                <w:sz w:val="24"/>
              </w:rPr>
              <w:t xml:space="preserve"> (балансир)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EC7D9C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Стол для экспериментирования с песком и водой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Строительно-эксплуатационный транспорт (пластмассовый)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Сухой бассейн с комплектом шаров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(с различной тематикой крупного формата)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с разной тематикой, крупного и мелкого формата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Танграм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Тележка-ящик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</w:pPr>
            <w:r w:rsidRPr="00E708C7">
              <w:rPr>
                <w:sz w:val="24"/>
              </w:rPr>
              <w:t xml:space="preserve">Телескопический стаканчик с крышкой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Телефон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Увеличительная шкатулка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Установка для наблюдения за насекомыми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4C272F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Фигурки домашних животных с реалистичными изображением и пропорциями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Физическая карта мира (полушарий)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магнитные демонстрационные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с круглым циферблатом и стрелками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Чашка Петри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Чековая касса игровая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308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Ширма для кукольного театра, трансформируемая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Шнуровка различного уровня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сложности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Штурвал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Элементы костюма для уголка </w:t>
            </w:r>
            <w:proofErr w:type="spellStart"/>
            <w:r w:rsidRPr="00E708C7">
              <w:rPr>
                <w:sz w:val="24"/>
              </w:rPr>
              <w:t>ряжения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515DBA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Юла или волчок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Ящик для манипулирования со </w:t>
            </w:r>
            <w:proofErr w:type="spellStart"/>
            <w:r w:rsidRPr="00E708C7">
              <w:rPr>
                <w:sz w:val="24"/>
              </w:rPr>
              <w:t>звукосветовыми</w:t>
            </w:r>
            <w:proofErr w:type="spellEnd"/>
            <w:r w:rsidRPr="00E708C7">
              <w:rPr>
                <w:sz w:val="24"/>
              </w:rPr>
              <w:t xml:space="preserve">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27" w:line="256" w:lineRule="auto"/>
        <w:rPr>
          <w:rFonts w:eastAsia="Times New Roman"/>
          <w:color w:val="000000"/>
          <w:sz w:val="28"/>
        </w:rPr>
      </w:pPr>
      <w:r w:rsidRPr="00E708C7">
        <w:t xml:space="preserve"> </w:t>
      </w:r>
    </w:p>
    <w:tbl>
      <w:tblPr>
        <w:tblStyle w:val="TableGrid"/>
        <w:tblW w:w="9452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585"/>
        <w:gridCol w:w="679"/>
        <w:gridCol w:w="677"/>
        <w:gridCol w:w="547"/>
        <w:gridCol w:w="677"/>
        <w:gridCol w:w="799"/>
        <w:gridCol w:w="668"/>
        <w:gridCol w:w="668"/>
        <w:gridCol w:w="668"/>
      </w:tblGrid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</w:t>
            </w:r>
            <w:proofErr w:type="spellStart"/>
            <w:r>
              <w:rPr>
                <w:sz w:val="24"/>
                <w:lang w:eastAsia="ru-RU"/>
              </w:rPr>
              <w:t>для</w:t>
            </w:r>
            <w:proofErr w:type="spellEnd"/>
            <w:r>
              <w:rPr>
                <w:sz w:val="24"/>
                <w:lang w:eastAsia="ru-RU"/>
              </w:rPr>
              <w:t xml:space="preserve"> младшей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средней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1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старшей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96BDB" w:rsidTr="00896BDB">
        <w:trPr>
          <w:trHeight w:val="5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старшей и подготовительной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77766C" w:rsidRDefault="0077766C"/>
    <w:sectPr w:rsidR="0077766C" w:rsidSect="00760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65" w:rsidRDefault="00CB7665" w:rsidP="00481F48">
      <w:pPr>
        <w:spacing w:after="0" w:line="240" w:lineRule="auto"/>
      </w:pPr>
      <w:r>
        <w:separator/>
      </w:r>
    </w:p>
  </w:endnote>
  <w:endnote w:type="continuationSeparator" w:id="0">
    <w:p w:rsidR="00CB7665" w:rsidRDefault="00CB7665" w:rsidP="004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48" w:rsidRDefault="00481F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48" w:rsidRDefault="00481F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48" w:rsidRDefault="00481F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65" w:rsidRDefault="00CB7665" w:rsidP="00481F48">
      <w:pPr>
        <w:spacing w:after="0" w:line="240" w:lineRule="auto"/>
      </w:pPr>
      <w:r>
        <w:separator/>
      </w:r>
    </w:p>
  </w:footnote>
  <w:footnote w:type="continuationSeparator" w:id="0">
    <w:p w:rsidR="00CB7665" w:rsidRDefault="00CB7665" w:rsidP="0048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48" w:rsidRDefault="00481F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48" w:rsidRDefault="00481F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48" w:rsidRDefault="00481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8B"/>
    <w:rsid w:val="0000358B"/>
    <w:rsid w:val="00017F27"/>
    <w:rsid w:val="00220DE1"/>
    <w:rsid w:val="00237DC1"/>
    <w:rsid w:val="0029319C"/>
    <w:rsid w:val="003F7EC2"/>
    <w:rsid w:val="00403EE2"/>
    <w:rsid w:val="004812AC"/>
    <w:rsid w:val="00481F48"/>
    <w:rsid w:val="00490BD7"/>
    <w:rsid w:val="00493AA5"/>
    <w:rsid w:val="004C272F"/>
    <w:rsid w:val="004C599A"/>
    <w:rsid w:val="00515DBA"/>
    <w:rsid w:val="00672A35"/>
    <w:rsid w:val="00760753"/>
    <w:rsid w:val="00773600"/>
    <w:rsid w:val="0077766C"/>
    <w:rsid w:val="007A76CF"/>
    <w:rsid w:val="00831116"/>
    <w:rsid w:val="00896BDB"/>
    <w:rsid w:val="008D340A"/>
    <w:rsid w:val="008D6CB7"/>
    <w:rsid w:val="009C0A24"/>
    <w:rsid w:val="009E3D8F"/>
    <w:rsid w:val="00A13436"/>
    <w:rsid w:val="00B87C95"/>
    <w:rsid w:val="00BA072A"/>
    <w:rsid w:val="00C242B6"/>
    <w:rsid w:val="00CB7665"/>
    <w:rsid w:val="00D0733D"/>
    <w:rsid w:val="00DA4B80"/>
    <w:rsid w:val="00DE2DE9"/>
    <w:rsid w:val="00E20CBC"/>
    <w:rsid w:val="00E708C7"/>
    <w:rsid w:val="00EB656F"/>
    <w:rsid w:val="00EC7D9C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EC15-9974-46A7-8BF5-79D9B0D5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708C7"/>
    <w:pPr>
      <w:keepNext/>
      <w:keepLines/>
      <w:spacing w:after="57" w:line="256" w:lineRule="auto"/>
      <w:ind w:left="6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708C7"/>
    <w:pPr>
      <w:keepNext/>
      <w:keepLines/>
      <w:spacing w:after="57" w:line="256" w:lineRule="auto"/>
      <w:ind w:left="69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E708C7"/>
    <w:pPr>
      <w:keepNext/>
      <w:keepLines/>
      <w:spacing w:after="48" w:line="264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E708C7"/>
    <w:pPr>
      <w:keepNext/>
      <w:keepLines/>
      <w:spacing w:after="132" w:line="256" w:lineRule="auto"/>
      <w:ind w:left="10" w:right="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C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C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C7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descriptionChar">
    <w:name w:val="footnote description Char"/>
    <w:link w:val="footnotedescription"/>
    <w:locked/>
    <w:rsid w:val="00E708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708C7"/>
    <w:pPr>
      <w:spacing w:after="0" w:line="38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896B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F48"/>
  </w:style>
  <w:style w:type="paragraph" w:styleId="a7">
    <w:name w:val="footer"/>
    <w:basedOn w:val="a"/>
    <w:link w:val="a8"/>
    <w:uiPriority w:val="99"/>
    <w:unhideWhenUsed/>
    <w:rsid w:val="004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cp:lastPrinted>2014-11-10T09:00:00Z</cp:lastPrinted>
  <dcterms:created xsi:type="dcterms:W3CDTF">2015-11-24T18:19:00Z</dcterms:created>
  <dcterms:modified xsi:type="dcterms:W3CDTF">2018-10-03T06:36:00Z</dcterms:modified>
</cp:coreProperties>
</file>