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99"/>
  <w:body>
    <w:p w:rsidR="00C01A0D" w:rsidRDefault="00C01A0D" w:rsidP="007A0B5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14 </w:t>
      </w:r>
      <w:r w:rsidR="0096449A">
        <w:rPr>
          <w:rFonts w:ascii="Monotype Corsiva" w:hAnsi="Monotype Corsiva"/>
          <w:i/>
          <w:sz w:val="32"/>
          <w:szCs w:val="32"/>
        </w:rPr>
        <w:t>февраля</w:t>
      </w:r>
      <w:r w:rsidR="007A0B5F" w:rsidRPr="007F5166">
        <w:rPr>
          <w:rFonts w:ascii="Monotype Corsiva" w:hAnsi="Monotype Corsiva"/>
          <w:i/>
          <w:sz w:val="32"/>
          <w:szCs w:val="32"/>
        </w:rPr>
        <w:t xml:space="preserve"> 201</w:t>
      </w:r>
      <w:r w:rsidR="007A0B5F">
        <w:rPr>
          <w:rFonts w:ascii="Monotype Corsiva" w:hAnsi="Monotype Corsiva"/>
          <w:i/>
          <w:sz w:val="32"/>
          <w:szCs w:val="32"/>
        </w:rPr>
        <w:t>8</w:t>
      </w:r>
      <w:r w:rsidR="007A0B5F" w:rsidRPr="007F5166">
        <w:rPr>
          <w:rFonts w:ascii="Monotype Corsiva" w:hAnsi="Monotype Corsiva"/>
          <w:i/>
          <w:sz w:val="32"/>
          <w:szCs w:val="32"/>
        </w:rPr>
        <w:t xml:space="preserve"> года в МБДОУ д/с № 162 состоялся </w:t>
      </w:r>
      <w:r>
        <w:rPr>
          <w:rFonts w:ascii="Monotype Corsiva" w:hAnsi="Monotype Corsiva"/>
          <w:i/>
          <w:sz w:val="32"/>
          <w:szCs w:val="32"/>
        </w:rPr>
        <w:t>четвертый</w:t>
      </w:r>
      <w:r w:rsidR="007A0B5F">
        <w:rPr>
          <w:rFonts w:ascii="Monotype Corsiva" w:hAnsi="Monotype Corsiva"/>
          <w:i/>
          <w:sz w:val="32"/>
          <w:szCs w:val="32"/>
        </w:rPr>
        <w:t xml:space="preserve"> </w:t>
      </w:r>
      <w:r w:rsidR="007A0B5F" w:rsidRPr="007F5166">
        <w:rPr>
          <w:rFonts w:ascii="Monotype Corsiva" w:hAnsi="Monotype Corsiva"/>
          <w:i/>
          <w:sz w:val="32"/>
          <w:szCs w:val="32"/>
        </w:rPr>
        <w:t>с</w:t>
      </w:r>
      <w:r>
        <w:rPr>
          <w:rFonts w:ascii="Monotype Corsiva" w:hAnsi="Monotype Corsiva"/>
          <w:i/>
          <w:sz w:val="32"/>
          <w:szCs w:val="32"/>
        </w:rPr>
        <w:t>еминар для воспитателей по теме:</w:t>
      </w:r>
      <w:r w:rsidRPr="00C01A0D">
        <w:rPr>
          <w:rFonts w:ascii="Monotype Corsiva" w:hAnsi="Monotype Corsiva"/>
          <w:sz w:val="32"/>
          <w:szCs w:val="32"/>
        </w:rPr>
        <w:t xml:space="preserve"> </w:t>
      </w:r>
    </w:p>
    <w:p w:rsidR="007A0B5F" w:rsidRPr="00C01A0D" w:rsidRDefault="00C01A0D" w:rsidP="007A0B5F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C01A0D">
        <w:rPr>
          <w:rFonts w:ascii="Monotype Corsiva" w:hAnsi="Monotype Corsiva"/>
          <w:b/>
          <w:sz w:val="32"/>
          <w:szCs w:val="32"/>
        </w:rPr>
        <w:t>« Работа по овладению первоначальными основами грамоты в подготовительной к школе группе».</w:t>
      </w:r>
    </w:p>
    <w:p w:rsidR="0096449A" w:rsidRPr="0096449A" w:rsidRDefault="007A0B5F" w:rsidP="0096449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i/>
          <w:sz w:val="32"/>
          <w:szCs w:val="32"/>
        </w:rPr>
        <w:t xml:space="preserve">Цель проведения семинара: </w:t>
      </w:r>
      <w:r w:rsidR="00C01A0D">
        <w:rPr>
          <w:rFonts w:ascii="Monotype Corsiva" w:hAnsi="Monotype Corsiva"/>
          <w:sz w:val="32"/>
          <w:szCs w:val="32"/>
        </w:rPr>
        <w:t>уточнение представлений педагогов о процессе обучения грамоте.</w:t>
      </w:r>
    </w:p>
    <w:p w:rsidR="007A0B5F" w:rsidRPr="00A37416" w:rsidRDefault="007A0B5F" w:rsidP="0096449A">
      <w:pPr>
        <w:jc w:val="center"/>
        <w:rPr>
          <w:b/>
        </w:rPr>
      </w:pPr>
      <w:r>
        <w:rPr>
          <w:b/>
        </w:rPr>
        <w:t>План проведения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9"/>
      </w:tblGrid>
      <w:tr w:rsidR="007A0B5F" w:rsidTr="00F273D2">
        <w:trPr>
          <w:trHeight w:val="435"/>
        </w:trPr>
        <w:tc>
          <w:tcPr>
            <w:tcW w:w="8429" w:type="dxa"/>
          </w:tcPr>
          <w:p w:rsidR="007A0B5F" w:rsidRDefault="007A0B5F" w:rsidP="0096449A">
            <w:pPr>
              <w:jc w:val="center"/>
            </w:pPr>
            <w:r>
              <w:t>Регистрация педагогов</w:t>
            </w:r>
          </w:p>
        </w:tc>
      </w:tr>
      <w:tr w:rsidR="007A0B5F" w:rsidTr="003B1CEA">
        <w:trPr>
          <w:trHeight w:val="671"/>
        </w:trPr>
        <w:tc>
          <w:tcPr>
            <w:tcW w:w="8429" w:type="dxa"/>
          </w:tcPr>
          <w:p w:rsidR="007A0B5F" w:rsidRPr="003B1CEA" w:rsidRDefault="003B1CEA" w:rsidP="003B1CEA">
            <w:pPr>
              <w:rPr>
                <w:rFonts w:cstheme="minorHAnsi"/>
              </w:rPr>
            </w:pPr>
            <w:r w:rsidRPr="003B1CEA">
              <w:rPr>
                <w:rFonts w:cstheme="minorHAnsi"/>
              </w:rPr>
              <w:t>Развитие способности ориентироваться в звуковой стороне речи. Учитель – логопед: Андреева И.В.</w:t>
            </w:r>
          </w:p>
        </w:tc>
      </w:tr>
      <w:tr w:rsidR="007A0B5F" w:rsidTr="00F273D2">
        <w:trPr>
          <w:trHeight w:val="420"/>
        </w:trPr>
        <w:tc>
          <w:tcPr>
            <w:tcW w:w="8429" w:type="dxa"/>
          </w:tcPr>
          <w:p w:rsidR="007A0B5F" w:rsidRPr="003B1CEA" w:rsidRDefault="003B1CEA" w:rsidP="003B1CEA">
            <w:pPr>
              <w:rPr>
                <w:rFonts w:cstheme="minorHAnsi"/>
              </w:rPr>
            </w:pPr>
            <w:r w:rsidRPr="003B1CEA">
              <w:rPr>
                <w:rFonts w:cstheme="minorHAnsi"/>
              </w:rPr>
              <w:t xml:space="preserve">Развитие мышления и речи детей на занятиях по подготовке к обучению грамоте. Воспитатель: </w:t>
            </w:r>
            <w:proofErr w:type="spellStart"/>
            <w:r w:rsidRPr="003B1CEA">
              <w:rPr>
                <w:rFonts w:cstheme="minorHAnsi"/>
              </w:rPr>
              <w:t>Карлашенко</w:t>
            </w:r>
            <w:proofErr w:type="spellEnd"/>
            <w:r w:rsidRPr="003B1CEA">
              <w:rPr>
                <w:rFonts w:cstheme="minorHAnsi"/>
              </w:rPr>
              <w:t xml:space="preserve"> И.М.</w:t>
            </w:r>
          </w:p>
        </w:tc>
      </w:tr>
      <w:tr w:rsidR="007A0B5F" w:rsidTr="00F273D2">
        <w:trPr>
          <w:trHeight w:val="449"/>
        </w:trPr>
        <w:tc>
          <w:tcPr>
            <w:tcW w:w="8429" w:type="dxa"/>
          </w:tcPr>
          <w:p w:rsidR="007A0B5F" w:rsidRPr="0094515A" w:rsidRDefault="0094515A" w:rsidP="00E87B5A">
            <w:pPr>
              <w:jc w:val="center"/>
              <w:rPr>
                <w:rFonts w:cstheme="minorHAnsi"/>
              </w:rPr>
            </w:pPr>
            <w:r w:rsidRPr="0094515A">
              <w:rPr>
                <w:rFonts w:cstheme="minorHAnsi"/>
              </w:rPr>
              <w:t>Открытый просмотр занятия в подготовительной к школе группе. Самоанализ занятия. Воспитатель высшей категории</w:t>
            </w:r>
            <w:r>
              <w:rPr>
                <w:rFonts w:cstheme="minorHAnsi"/>
              </w:rPr>
              <w:t>:</w:t>
            </w:r>
            <w:r w:rsidRPr="0094515A">
              <w:rPr>
                <w:rFonts w:cstheme="minorHAnsi"/>
              </w:rPr>
              <w:t xml:space="preserve"> Костылева С.П.</w:t>
            </w:r>
          </w:p>
        </w:tc>
      </w:tr>
      <w:tr w:rsidR="007A0B5F" w:rsidTr="00F273D2">
        <w:trPr>
          <w:trHeight w:val="449"/>
        </w:trPr>
        <w:tc>
          <w:tcPr>
            <w:tcW w:w="8429" w:type="dxa"/>
          </w:tcPr>
          <w:p w:rsidR="007A0B5F" w:rsidRPr="0094515A" w:rsidRDefault="0094515A" w:rsidP="0094515A">
            <w:pPr>
              <w:rPr>
                <w:rFonts w:cstheme="minorHAnsi"/>
              </w:rPr>
            </w:pPr>
            <w:r w:rsidRPr="0094515A">
              <w:rPr>
                <w:rFonts w:cstheme="minorHAnsi"/>
              </w:rPr>
              <w:t>Анализ занятия слушателями</w:t>
            </w:r>
          </w:p>
        </w:tc>
      </w:tr>
      <w:tr w:rsidR="007A0B5F" w:rsidTr="00F273D2">
        <w:trPr>
          <w:trHeight w:val="449"/>
        </w:trPr>
        <w:tc>
          <w:tcPr>
            <w:tcW w:w="8429" w:type="dxa"/>
          </w:tcPr>
          <w:p w:rsidR="007A0B5F" w:rsidRPr="0094515A" w:rsidRDefault="0094515A" w:rsidP="0094515A">
            <w:pPr>
              <w:rPr>
                <w:rFonts w:cstheme="minorHAnsi"/>
              </w:rPr>
            </w:pPr>
            <w:r w:rsidRPr="0094515A">
              <w:rPr>
                <w:rFonts w:cstheme="minorHAnsi"/>
              </w:rPr>
              <w:t>Подведение итогов. Деловая игра «Проверь свою грамотность»</w:t>
            </w:r>
          </w:p>
        </w:tc>
      </w:tr>
      <w:tr w:rsidR="007A0B5F" w:rsidTr="00F273D2">
        <w:trPr>
          <w:trHeight w:val="449"/>
        </w:trPr>
        <w:tc>
          <w:tcPr>
            <w:tcW w:w="8429" w:type="dxa"/>
          </w:tcPr>
          <w:p w:rsidR="007A0B5F" w:rsidRDefault="0094515A" w:rsidP="0094515A">
            <w:pPr>
              <w:jc w:val="center"/>
            </w:pPr>
            <w:r>
              <w:t>Домашнее задание.</w:t>
            </w:r>
          </w:p>
        </w:tc>
      </w:tr>
    </w:tbl>
    <w:p w:rsidR="00DA30BD" w:rsidRDefault="00DA30BD" w:rsidP="00DA30BD">
      <w:pPr>
        <w:rPr>
          <w:rFonts w:ascii="Monotype Corsiva" w:hAnsi="Monotype Corsiva"/>
          <w:sz w:val="28"/>
          <w:szCs w:val="28"/>
        </w:rPr>
      </w:pPr>
    </w:p>
    <w:p w:rsidR="00DA30BD" w:rsidRDefault="00DA30BD" w:rsidP="00BB78E9">
      <w:pPr>
        <w:ind w:firstLine="567"/>
        <w:jc w:val="both"/>
        <w:rPr>
          <w:rFonts w:ascii="Monotype Corsiva" w:hAnsi="Monotype Corsiva"/>
          <w:sz w:val="28"/>
          <w:szCs w:val="28"/>
        </w:rPr>
      </w:pPr>
      <w:r w:rsidRPr="00117C2F">
        <w:rPr>
          <w:rFonts w:ascii="Monotype Corsiva" w:hAnsi="Monotype Corsiva"/>
          <w:sz w:val="28"/>
          <w:szCs w:val="28"/>
        </w:rPr>
        <w:t xml:space="preserve">В работе обучающего семинара приняли участие </w:t>
      </w:r>
      <w:r w:rsidR="00013861">
        <w:rPr>
          <w:rFonts w:ascii="Monotype Corsiva" w:hAnsi="Monotype Corsiva"/>
          <w:sz w:val="28"/>
          <w:szCs w:val="28"/>
        </w:rPr>
        <w:t>12</w:t>
      </w:r>
      <w:r>
        <w:rPr>
          <w:rFonts w:ascii="Monotype Corsiva" w:hAnsi="Monotype Corsiva"/>
          <w:sz w:val="28"/>
          <w:szCs w:val="28"/>
        </w:rPr>
        <w:t xml:space="preserve"> воспитателей </w:t>
      </w:r>
      <w:r w:rsidRPr="00117C2F">
        <w:rPr>
          <w:rFonts w:ascii="Monotype Corsiva" w:hAnsi="Monotype Corsiva"/>
          <w:sz w:val="28"/>
          <w:szCs w:val="28"/>
        </w:rPr>
        <w:t xml:space="preserve"> МБДОУ г. Твери. </w:t>
      </w:r>
      <w:r w:rsidR="00013861">
        <w:rPr>
          <w:rFonts w:ascii="Monotype Corsiva" w:hAnsi="Monotype Corsiva"/>
          <w:sz w:val="28"/>
          <w:szCs w:val="28"/>
        </w:rPr>
        <w:t xml:space="preserve">Теоретический материал в форме презентации осветили </w:t>
      </w:r>
      <w:proofErr w:type="spellStart"/>
      <w:r w:rsidR="00013861">
        <w:rPr>
          <w:rFonts w:ascii="Monotype Corsiva" w:hAnsi="Monotype Corsiva"/>
          <w:sz w:val="28"/>
          <w:szCs w:val="28"/>
        </w:rPr>
        <w:t>Карлашенко</w:t>
      </w:r>
      <w:proofErr w:type="spellEnd"/>
      <w:r w:rsidR="00013861">
        <w:rPr>
          <w:rFonts w:ascii="Monotype Corsiva" w:hAnsi="Monotype Corsiva"/>
          <w:sz w:val="28"/>
          <w:szCs w:val="28"/>
        </w:rPr>
        <w:t xml:space="preserve"> И.М., Андреева И.В. Учитель-логопед подробно расск</w:t>
      </w:r>
      <w:r w:rsidR="008D3F85">
        <w:rPr>
          <w:rFonts w:ascii="Monotype Corsiva" w:hAnsi="Monotype Corsiva"/>
          <w:sz w:val="28"/>
          <w:szCs w:val="28"/>
        </w:rPr>
        <w:t xml:space="preserve">азала, что дети 6 лет овладели </w:t>
      </w:r>
      <w:r w:rsidR="00013861">
        <w:rPr>
          <w:rFonts w:ascii="Monotype Corsiva" w:hAnsi="Monotype Corsiva"/>
          <w:sz w:val="28"/>
          <w:szCs w:val="28"/>
        </w:rPr>
        <w:t>умением выполнять звуковой анализ и давать качественную характеристику зву</w:t>
      </w:r>
      <w:r w:rsidR="00FC5CFE">
        <w:rPr>
          <w:rFonts w:ascii="Monotype Corsiva" w:hAnsi="Monotype Corsiva"/>
          <w:sz w:val="28"/>
          <w:szCs w:val="28"/>
        </w:rPr>
        <w:t xml:space="preserve">кам и </w:t>
      </w:r>
      <w:r w:rsidR="00013861">
        <w:rPr>
          <w:rFonts w:ascii="Monotype Corsiva" w:hAnsi="Monotype Corsiva"/>
          <w:sz w:val="28"/>
          <w:szCs w:val="28"/>
        </w:rPr>
        <w:t xml:space="preserve">свободно оперируют условно </w:t>
      </w:r>
      <w:r w:rsidR="008D3F85">
        <w:rPr>
          <w:rFonts w:ascii="Monotype Corsiva" w:hAnsi="Monotype Corsiva"/>
          <w:sz w:val="28"/>
          <w:szCs w:val="28"/>
        </w:rPr>
        <w:t xml:space="preserve">символическими моделями. </w:t>
      </w:r>
      <w:r w:rsidR="00013861">
        <w:rPr>
          <w:rFonts w:ascii="Monotype Corsiva" w:hAnsi="Monotype Corsiva"/>
          <w:sz w:val="28"/>
          <w:szCs w:val="28"/>
        </w:rPr>
        <w:t xml:space="preserve">Ирина Владимировна нацелила педагогов на то, что в этом возрасте рационально учить </w:t>
      </w:r>
      <w:r w:rsidR="00FC5CFE">
        <w:rPr>
          <w:rFonts w:ascii="Monotype Corsiva" w:hAnsi="Monotype Corsiva"/>
          <w:sz w:val="28"/>
          <w:szCs w:val="28"/>
        </w:rPr>
        <w:t xml:space="preserve">детей </w:t>
      </w:r>
      <w:r w:rsidR="00013861">
        <w:rPr>
          <w:rFonts w:ascii="Monotype Corsiva" w:hAnsi="Monotype Corsiva"/>
          <w:sz w:val="28"/>
          <w:szCs w:val="28"/>
        </w:rPr>
        <w:t xml:space="preserve">делить речевой поток на предложения, предложения </w:t>
      </w:r>
      <w:r w:rsidR="00FC5CFE">
        <w:rPr>
          <w:rFonts w:ascii="Monotype Corsiva" w:hAnsi="Monotype Corsiva"/>
          <w:sz w:val="28"/>
          <w:szCs w:val="28"/>
        </w:rPr>
        <w:t xml:space="preserve">- </w:t>
      </w:r>
      <w:r w:rsidR="00013861">
        <w:rPr>
          <w:rFonts w:ascii="Monotype Corsiva" w:hAnsi="Monotype Corsiva"/>
          <w:sz w:val="28"/>
          <w:szCs w:val="28"/>
        </w:rPr>
        <w:t>на отдельные слова</w:t>
      </w:r>
      <w:r w:rsidR="008D3F85">
        <w:rPr>
          <w:rFonts w:ascii="Monotype Corsiva" w:hAnsi="Monotype Corsiva"/>
          <w:sz w:val="28"/>
          <w:szCs w:val="28"/>
        </w:rPr>
        <w:t>.  Л</w:t>
      </w:r>
      <w:r w:rsidR="00FC5CFE">
        <w:rPr>
          <w:rFonts w:ascii="Monotype Corsiva" w:hAnsi="Monotype Corsiva"/>
          <w:sz w:val="28"/>
          <w:szCs w:val="28"/>
        </w:rPr>
        <w:t>огопед дал методические рекомендации воспитателям «Как научить ребенка ориентироваться в звуковой стороне речи».</w:t>
      </w:r>
    </w:p>
    <w:p w:rsidR="00FC5CFE" w:rsidRDefault="00FC5CFE" w:rsidP="00BB78E9">
      <w:pPr>
        <w:ind w:firstLine="567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 </w:t>
      </w:r>
      <w:r w:rsidR="008D3F85">
        <w:rPr>
          <w:rFonts w:ascii="Monotype Corsiva" w:hAnsi="Monotype Corsiva"/>
          <w:sz w:val="28"/>
          <w:szCs w:val="28"/>
        </w:rPr>
        <w:t xml:space="preserve">рамках </w:t>
      </w:r>
      <w:r w:rsidR="00EE2D04">
        <w:rPr>
          <w:rFonts w:ascii="Monotype Corsiva" w:hAnsi="Monotype Corsiva"/>
          <w:sz w:val="28"/>
          <w:szCs w:val="28"/>
        </w:rPr>
        <w:t>практи</w:t>
      </w:r>
      <w:r w:rsidR="008D3F85">
        <w:rPr>
          <w:rFonts w:ascii="Monotype Corsiva" w:hAnsi="Monotype Corsiva"/>
          <w:sz w:val="28"/>
          <w:szCs w:val="28"/>
        </w:rPr>
        <w:t>ческой части четвертого семинара,</w:t>
      </w:r>
      <w:r w:rsidR="00EE2D04">
        <w:rPr>
          <w:rFonts w:ascii="Monotype Corsiva" w:hAnsi="Monotype Corsiva"/>
          <w:sz w:val="28"/>
          <w:szCs w:val="28"/>
        </w:rPr>
        <w:t xml:space="preserve"> Костылева С.П. провела открытое занятие в подготовительной к школе группе на тему «Знакомство с буквой Ф». Воспитатель наглядно показал, как дети подготовительной группы умеют работать </w:t>
      </w:r>
      <w:r w:rsidR="00344300">
        <w:rPr>
          <w:rFonts w:ascii="Monotype Corsiva" w:hAnsi="Monotype Corsiva"/>
          <w:sz w:val="28"/>
          <w:szCs w:val="28"/>
        </w:rPr>
        <w:t xml:space="preserve">как </w:t>
      </w:r>
      <w:r w:rsidR="00EE2D04">
        <w:rPr>
          <w:rFonts w:ascii="Monotype Corsiva" w:hAnsi="Monotype Corsiva"/>
          <w:sz w:val="28"/>
          <w:szCs w:val="28"/>
        </w:rPr>
        <w:t>на своих местах, так и у до</w:t>
      </w:r>
      <w:r w:rsidR="008D3F85">
        <w:rPr>
          <w:rFonts w:ascii="Monotype Corsiva" w:hAnsi="Monotype Corsiva"/>
          <w:sz w:val="28"/>
          <w:szCs w:val="28"/>
        </w:rPr>
        <w:t>с</w:t>
      </w:r>
      <w:r w:rsidR="00EE2D04">
        <w:rPr>
          <w:rFonts w:ascii="Monotype Corsiva" w:hAnsi="Monotype Corsiva"/>
          <w:sz w:val="28"/>
          <w:szCs w:val="28"/>
        </w:rPr>
        <w:t>ки, подбирают слова к заданной пят</w:t>
      </w:r>
      <w:r w:rsidR="00344300">
        <w:rPr>
          <w:rFonts w:ascii="Monotype Corsiva" w:hAnsi="Monotype Corsiva"/>
          <w:sz w:val="28"/>
          <w:szCs w:val="28"/>
        </w:rPr>
        <w:t>и звуковой модели слова, работают с</w:t>
      </w:r>
      <w:r w:rsidR="008D3F85">
        <w:rPr>
          <w:rFonts w:ascii="Monotype Corsiva" w:hAnsi="Monotype Corsiva"/>
          <w:sz w:val="28"/>
          <w:szCs w:val="28"/>
        </w:rPr>
        <w:t xml:space="preserve"> кассой букв, читают скороговор</w:t>
      </w:r>
      <w:r w:rsidR="00344300">
        <w:rPr>
          <w:rFonts w:ascii="Monotype Corsiva" w:hAnsi="Monotype Corsiva"/>
          <w:sz w:val="28"/>
          <w:szCs w:val="28"/>
        </w:rPr>
        <w:t>к</w:t>
      </w:r>
      <w:r w:rsidR="008D3F85">
        <w:rPr>
          <w:rFonts w:ascii="Monotype Corsiva" w:hAnsi="Monotype Corsiva"/>
          <w:sz w:val="28"/>
          <w:szCs w:val="28"/>
        </w:rPr>
        <w:t>и</w:t>
      </w:r>
      <w:r w:rsidR="00344300">
        <w:rPr>
          <w:rFonts w:ascii="Monotype Corsiva" w:hAnsi="Monotype Corsiva"/>
          <w:sz w:val="28"/>
          <w:szCs w:val="28"/>
        </w:rPr>
        <w:t xml:space="preserve"> и рассказы по слогам. В конце занятия</w:t>
      </w:r>
      <w:r w:rsidR="008D3F85">
        <w:rPr>
          <w:rFonts w:ascii="Monotype Corsiva" w:hAnsi="Monotype Corsiva"/>
          <w:sz w:val="28"/>
          <w:szCs w:val="28"/>
        </w:rPr>
        <w:t>,</w:t>
      </w:r>
      <w:r w:rsidR="00344300">
        <w:rPr>
          <w:rFonts w:ascii="Monotype Corsiva" w:hAnsi="Monotype Corsiva"/>
          <w:sz w:val="28"/>
          <w:szCs w:val="28"/>
        </w:rPr>
        <w:t xml:space="preserve"> детей ждал сюрпризный момент в виде медалей. Таким образом, воспитатель похвалил детей за хорошую работу на занятии. </w:t>
      </w:r>
    </w:p>
    <w:p w:rsidR="00344300" w:rsidRDefault="00344300" w:rsidP="00BB78E9">
      <w:pPr>
        <w:ind w:firstLine="567"/>
        <w:jc w:val="both"/>
        <w:rPr>
          <w:rFonts w:ascii="Monotype Corsiva" w:hAnsi="Monotype Corsiva"/>
          <w:sz w:val="28"/>
          <w:szCs w:val="28"/>
        </w:rPr>
      </w:pPr>
    </w:p>
    <w:p w:rsidR="00344300" w:rsidRDefault="00344300" w:rsidP="00344300">
      <w:pPr>
        <w:ind w:firstLine="567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56384" cy="38671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5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630" cy="386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CFE" w:rsidRDefault="00FC5CFE" w:rsidP="00BB78E9">
      <w:pPr>
        <w:ind w:firstLine="567"/>
        <w:jc w:val="both"/>
        <w:rPr>
          <w:rFonts w:ascii="Monotype Corsiva" w:hAnsi="Monotype Corsiva"/>
          <w:sz w:val="32"/>
          <w:szCs w:val="32"/>
        </w:rPr>
      </w:pPr>
    </w:p>
    <w:p w:rsidR="00A80B5E" w:rsidRDefault="00A80B5E" w:rsidP="00A80B5E">
      <w:pPr>
        <w:ind w:firstLine="567"/>
        <w:jc w:val="center"/>
        <w:rPr>
          <w:rFonts w:ascii="Monotype Corsiva" w:hAnsi="Monotype Corsiva"/>
          <w:sz w:val="32"/>
          <w:szCs w:val="32"/>
        </w:rPr>
      </w:pPr>
    </w:p>
    <w:p w:rsidR="00350CB7" w:rsidRDefault="00344300" w:rsidP="00344300">
      <w:pPr>
        <w:ind w:firstLine="56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5133975" cy="38503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5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670" cy="385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300" w:rsidRDefault="00344300" w:rsidP="00344300">
      <w:pPr>
        <w:ind w:firstLine="567"/>
        <w:rPr>
          <w:rFonts w:ascii="Monotype Corsiva" w:hAnsi="Monotype Corsiva"/>
          <w:sz w:val="32"/>
          <w:szCs w:val="32"/>
        </w:rPr>
      </w:pPr>
    </w:p>
    <w:p w:rsidR="00344300" w:rsidRDefault="00344300" w:rsidP="00344300">
      <w:pPr>
        <w:ind w:firstLine="56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232375" cy="3924141"/>
            <wp:effectExtent l="0" t="0" r="698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5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580" cy="39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300" w:rsidRDefault="00344300" w:rsidP="00344300">
      <w:pPr>
        <w:ind w:firstLine="567"/>
        <w:rPr>
          <w:rFonts w:ascii="Monotype Corsiva" w:hAnsi="Monotype Corsiva"/>
          <w:sz w:val="32"/>
          <w:szCs w:val="32"/>
        </w:rPr>
      </w:pPr>
    </w:p>
    <w:p w:rsidR="00344300" w:rsidRDefault="00344300" w:rsidP="00344300">
      <w:pPr>
        <w:ind w:firstLine="56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5206974" cy="3905091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6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192" cy="39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CB7" w:rsidRDefault="00350CB7" w:rsidP="00350CB7">
      <w:pPr>
        <w:ind w:firstLine="56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Итог семинара был подведен </w:t>
      </w:r>
      <w:r w:rsidR="00AA605E">
        <w:rPr>
          <w:rFonts w:ascii="Monotype Corsiva" w:hAnsi="Monotype Corsiva"/>
          <w:sz w:val="32"/>
          <w:szCs w:val="32"/>
        </w:rPr>
        <w:t>интерактивной игрой «Проверь свою грамотность». Педагоги активно участвовали в игре, отвечали на вопросы, делили слова на слоги, работали у доски.</w:t>
      </w:r>
    </w:p>
    <w:p w:rsidR="00350CB7" w:rsidRDefault="007877E3" w:rsidP="00350CB7">
      <w:pPr>
        <w:ind w:firstLine="56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 xml:space="preserve">Домашнее задание слушателям: </w:t>
      </w:r>
      <w:r w:rsidR="00AA605E">
        <w:rPr>
          <w:rFonts w:ascii="Monotype Corsiva" w:hAnsi="Monotype Corsiva"/>
          <w:sz w:val="32"/>
          <w:szCs w:val="32"/>
        </w:rPr>
        <w:t>разработать конспект занятия для детей подготовительной к школе группе на тему: «Знакомство с буквой Ф»</w:t>
      </w:r>
    </w:p>
    <w:p w:rsidR="00E75453" w:rsidRDefault="00E75453" w:rsidP="00E7545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14. </w:t>
      </w:r>
      <w:r w:rsidRPr="00494929">
        <w:rPr>
          <w:rFonts w:ascii="Monotype Corsiva" w:hAnsi="Monotype Corsiva"/>
          <w:b/>
          <w:sz w:val="32"/>
          <w:szCs w:val="32"/>
        </w:rPr>
        <w:t>0</w:t>
      </w:r>
      <w:r w:rsidR="00AA605E">
        <w:rPr>
          <w:rFonts w:ascii="Monotype Corsiva" w:hAnsi="Monotype Corsiva"/>
          <w:b/>
          <w:sz w:val="32"/>
          <w:szCs w:val="32"/>
        </w:rPr>
        <w:t>3</w:t>
      </w:r>
      <w:r w:rsidRPr="00494929">
        <w:rPr>
          <w:rFonts w:ascii="Monotype Corsiva" w:hAnsi="Monotype Corsiva"/>
          <w:b/>
          <w:sz w:val="32"/>
          <w:szCs w:val="32"/>
        </w:rPr>
        <w:t xml:space="preserve">.2018г. в </w:t>
      </w:r>
      <w:r>
        <w:rPr>
          <w:rFonts w:ascii="Monotype Corsiva" w:hAnsi="Monotype Corsiva"/>
          <w:b/>
          <w:sz w:val="32"/>
          <w:szCs w:val="32"/>
        </w:rPr>
        <w:t>9:30</w:t>
      </w:r>
      <w:r>
        <w:rPr>
          <w:rFonts w:ascii="Monotype Corsiva" w:hAnsi="Monotype Corsiva"/>
          <w:sz w:val="32"/>
          <w:szCs w:val="32"/>
        </w:rPr>
        <w:t xml:space="preserve"> состоится </w:t>
      </w:r>
      <w:r>
        <w:rPr>
          <w:rFonts w:ascii="Monotype Corsiva" w:hAnsi="Monotype Corsiva"/>
          <w:sz w:val="32"/>
          <w:szCs w:val="32"/>
          <w:lang w:val="en-US"/>
        </w:rPr>
        <w:t>V</w:t>
      </w:r>
      <w:r w:rsidRPr="00494929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семинар по теме</w:t>
      </w:r>
      <w:r w:rsidR="008D3F85">
        <w:rPr>
          <w:rFonts w:ascii="Monotype Corsiva" w:hAnsi="Monotype Corsiva"/>
          <w:sz w:val="32"/>
          <w:szCs w:val="32"/>
        </w:rPr>
        <w:t>: «</w:t>
      </w:r>
      <w:r w:rsidR="00AA605E">
        <w:rPr>
          <w:rFonts w:ascii="Monotype Corsiva" w:hAnsi="Monotype Corsiva"/>
          <w:sz w:val="32"/>
          <w:szCs w:val="32"/>
        </w:rPr>
        <w:t>Система работы с детьми средней группы по подготовке к обучению грамоте</w:t>
      </w:r>
      <w:r>
        <w:rPr>
          <w:rFonts w:ascii="Monotype Corsiva" w:hAnsi="Monotype Corsiva"/>
          <w:sz w:val="32"/>
          <w:szCs w:val="32"/>
        </w:rPr>
        <w:t>».</w:t>
      </w:r>
    </w:p>
    <w:p w:rsidR="00E75453" w:rsidRDefault="00E75453" w:rsidP="00E7545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План:</w:t>
      </w:r>
    </w:p>
    <w:p w:rsidR="00E75453" w:rsidRPr="00AA605E" w:rsidRDefault="004C6434" w:rsidP="00AA605E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Развитие </w:t>
      </w:r>
      <w:r w:rsidR="00AA605E">
        <w:rPr>
          <w:rFonts w:ascii="Monotype Corsiva" w:hAnsi="Monotype Corsiva"/>
          <w:sz w:val="32"/>
          <w:szCs w:val="32"/>
        </w:rPr>
        <w:t xml:space="preserve">фонетической стороны речи. Воспитатель: </w:t>
      </w:r>
      <w:proofErr w:type="spellStart"/>
      <w:r w:rsidR="00AA605E">
        <w:rPr>
          <w:rFonts w:ascii="Monotype Corsiva" w:hAnsi="Monotype Corsiva"/>
          <w:sz w:val="32"/>
          <w:szCs w:val="32"/>
        </w:rPr>
        <w:t>Карлашенко</w:t>
      </w:r>
      <w:proofErr w:type="spellEnd"/>
      <w:r w:rsidR="00AA605E">
        <w:rPr>
          <w:rFonts w:ascii="Monotype Corsiva" w:hAnsi="Monotype Corsiva"/>
          <w:sz w:val="32"/>
          <w:szCs w:val="32"/>
        </w:rPr>
        <w:t xml:space="preserve"> И.М.</w:t>
      </w:r>
    </w:p>
    <w:p w:rsidR="00E75453" w:rsidRDefault="00AA605E" w:rsidP="00E75453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Методы и приемы работы с детьми средней группы по звуковой культуре речи.</w:t>
      </w:r>
    </w:p>
    <w:p w:rsidR="00486954" w:rsidRDefault="00486954" w:rsidP="00E75453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Овладение технической стороной письма и элементарными графическими умениями. Воспитатель: </w:t>
      </w:r>
      <w:proofErr w:type="spellStart"/>
      <w:r>
        <w:rPr>
          <w:rFonts w:ascii="Monotype Corsiva" w:hAnsi="Monotype Corsiva"/>
          <w:sz w:val="32"/>
          <w:szCs w:val="32"/>
        </w:rPr>
        <w:t>Карлашенко</w:t>
      </w:r>
      <w:proofErr w:type="spellEnd"/>
      <w:r>
        <w:rPr>
          <w:rFonts w:ascii="Monotype Corsiva" w:hAnsi="Monotype Corsiva"/>
          <w:sz w:val="32"/>
          <w:szCs w:val="32"/>
        </w:rPr>
        <w:t xml:space="preserve"> И.М.</w:t>
      </w:r>
    </w:p>
    <w:p w:rsidR="00E75453" w:rsidRDefault="00ED0182" w:rsidP="00E75453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Открытый просмотр занятия в </w:t>
      </w:r>
      <w:r w:rsidR="00486954">
        <w:rPr>
          <w:rFonts w:ascii="Monotype Corsiva" w:hAnsi="Monotype Corsiva"/>
          <w:sz w:val="32"/>
          <w:szCs w:val="32"/>
        </w:rPr>
        <w:t xml:space="preserve">средней </w:t>
      </w:r>
      <w:r>
        <w:rPr>
          <w:rFonts w:ascii="Monotype Corsiva" w:hAnsi="Monotype Corsiva"/>
          <w:sz w:val="32"/>
          <w:szCs w:val="32"/>
        </w:rPr>
        <w:t xml:space="preserve">группе. Самоанализ занятия. Воспитатель высшей категории </w:t>
      </w:r>
      <w:proofErr w:type="spellStart"/>
      <w:r w:rsidR="00486954">
        <w:rPr>
          <w:rFonts w:ascii="Monotype Corsiva" w:hAnsi="Monotype Corsiva"/>
          <w:sz w:val="32"/>
          <w:szCs w:val="32"/>
        </w:rPr>
        <w:t>Фалдина</w:t>
      </w:r>
      <w:proofErr w:type="spellEnd"/>
      <w:r w:rsidR="00486954">
        <w:rPr>
          <w:rFonts w:ascii="Monotype Corsiva" w:hAnsi="Monotype Corsiva"/>
          <w:sz w:val="32"/>
          <w:szCs w:val="32"/>
        </w:rPr>
        <w:t xml:space="preserve"> Н.В.</w:t>
      </w:r>
    </w:p>
    <w:p w:rsidR="00ED0182" w:rsidRDefault="00ED0182" w:rsidP="00E75453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Анализ занятия слушателями</w:t>
      </w:r>
      <w:r w:rsidR="008D3F85">
        <w:rPr>
          <w:rFonts w:ascii="Monotype Corsiva" w:hAnsi="Monotype Corsiva"/>
          <w:sz w:val="32"/>
          <w:szCs w:val="32"/>
        </w:rPr>
        <w:t>.</w:t>
      </w:r>
      <w:bookmarkStart w:id="0" w:name="_GoBack"/>
      <w:bookmarkEnd w:id="0"/>
    </w:p>
    <w:p w:rsidR="00A92B38" w:rsidRPr="00486954" w:rsidRDefault="00ED0182" w:rsidP="00A92B38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486954">
        <w:rPr>
          <w:rFonts w:ascii="Monotype Corsiva" w:hAnsi="Monotype Corsiva"/>
          <w:sz w:val="32"/>
          <w:szCs w:val="32"/>
        </w:rPr>
        <w:t xml:space="preserve">Подведение итогов. </w:t>
      </w:r>
    </w:p>
    <w:p w:rsidR="00E75453" w:rsidRPr="00314AB4" w:rsidRDefault="00486954" w:rsidP="00E75453">
      <w:pPr>
        <w:pStyle w:val="a6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Мы будем рады видеть вас</w:t>
      </w:r>
      <w:r w:rsidR="00E75453">
        <w:rPr>
          <w:rFonts w:ascii="Monotype Corsiva" w:hAnsi="Monotype Corsiva"/>
          <w:b/>
          <w:sz w:val="32"/>
          <w:szCs w:val="32"/>
        </w:rPr>
        <w:t>!</w:t>
      </w:r>
    </w:p>
    <w:p w:rsidR="007877E3" w:rsidRPr="007877E3" w:rsidRDefault="007877E3" w:rsidP="00350CB7">
      <w:pPr>
        <w:ind w:firstLine="567"/>
        <w:rPr>
          <w:rFonts w:ascii="Monotype Corsiva" w:hAnsi="Monotype Corsiva"/>
          <w:sz w:val="32"/>
          <w:szCs w:val="32"/>
        </w:rPr>
      </w:pPr>
    </w:p>
    <w:p w:rsidR="004E4CB3" w:rsidRDefault="004E4CB3" w:rsidP="00DA30BD"/>
    <w:sectPr w:rsidR="004E4CB3" w:rsidSect="00E75453">
      <w:pgSz w:w="11906" w:h="16838"/>
      <w:pgMar w:top="709" w:right="850" w:bottom="1134" w:left="170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A"/>
      </v:shape>
    </w:pict>
  </w:numPicBullet>
  <w:abstractNum w:abstractNumId="0" w15:restartNumberingAfterBreak="0">
    <w:nsid w:val="23012092"/>
    <w:multiLevelType w:val="hybridMultilevel"/>
    <w:tmpl w:val="58DA0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5F"/>
    <w:rsid w:val="00013861"/>
    <w:rsid w:val="00107C0F"/>
    <w:rsid w:val="00344300"/>
    <w:rsid w:val="00350CB7"/>
    <w:rsid w:val="003B1CEA"/>
    <w:rsid w:val="00486954"/>
    <w:rsid w:val="0049098A"/>
    <w:rsid w:val="004C6434"/>
    <w:rsid w:val="004E4CB3"/>
    <w:rsid w:val="007779DE"/>
    <w:rsid w:val="007877E3"/>
    <w:rsid w:val="007A0B5F"/>
    <w:rsid w:val="008D3F85"/>
    <w:rsid w:val="0094515A"/>
    <w:rsid w:val="0096449A"/>
    <w:rsid w:val="00A80B5E"/>
    <w:rsid w:val="00A92B38"/>
    <w:rsid w:val="00AA55FA"/>
    <w:rsid w:val="00AA605E"/>
    <w:rsid w:val="00B67B9D"/>
    <w:rsid w:val="00BB78E9"/>
    <w:rsid w:val="00BE2942"/>
    <w:rsid w:val="00C01A0D"/>
    <w:rsid w:val="00DA30BD"/>
    <w:rsid w:val="00E75453"/>
    <w:rsid w:val="00E87B5A"/>
    <w:rsid w:val="00ED0182"/>
    <w:rsid w:val="00EE2D04"/>
    <w:rsid w:val="00F273D2"/>
    <w:rsid w:val="00F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5:docId w15:val="{C97974A3-AD59-4096-A7FE-C9C0AE4C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B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2018-02-09T05:50:00Z</cp:lastPrinted>
  <dcterms:created xsi:type="dcterms:W3CDTF">2018-02-08T11:48:00Z</dcterms:created>
  <dcterms:modified xsi:type="dcterms:W3CDTF">2018-02-19T13:31:00Z</dcterms:modified>
</cp:coreProperties>
</file>